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 w:rsidP="00D514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ΑΝΑΚΟΙΝΩΣΗ</w:t>
      </w:r>
    </w:p>
    <w:p w:rsidR="00D51416" w:rsidRDefault="00D51416" w:rsidP="00D514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ΕΠΙΤΡΟΠΗΣ ΘΕΣΜΩΝ ΑΝΩΤΑΤΟΥ ΔΙΚΑΣΤΗΡΙΟΥ</w:t>
      </w:r>
    </w:p>
    <w:p w:rsidR="00D51416" w:rsidRDefault="00D51416" w:rsidP="00D51416">
      <w:pPr>
        <w:jc w:val="center"/>
        <w:rPr>
          <w:b/>
          <w:sz w:val="28"/>
          <w:szCs w:val="28"/>
        </w:rPr>
      </w:pPr>
    </w:p>
    <w:p w:rsidR="00D51416" w:rsidRDefault="00D51416" w:rsidP="00D5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ΔΗΜΟΣΙΑ ΔΙΑΒΟΥΛΕΥΣΗ ΓΙΑ </w:t>
      </w:r>
    </w:p>
    <w:p w:rsidR="00D51416" w:rsidRDefault="00D51416" w:rsidP="00D5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ΘΕΣΜΟΥΣ ΠΟΛΙΤΙΚΗΣ ΔΙΚΟΝΟΜΙΑΣ</w:t>
      </w:r>
    </w:p>
    <w:p w:rsidR="00D51416" w:rsidRDefault="00D51416" w:rsidP="00D51416">
      <w:pPr>
        <w:jc w:val="center"/>
        <w:rPr>
          <w:b/>
        </w:rPr>
      </w:pPr>
      <w:r>
        <w:rPr>
          <w:b/>
        </w:rPr>
        <w:t>__________</w:t>
      </w:r>
    </w:p>
    <w:p w:rsidR="00D51416" w:rsidRDefault="00D51416" w:rsidP="00D51416">
      <w:pPr>
        <w:pStyle w:val="ListParagraph"/>
        <w:jc w:val="both"/>
      </w:pPr>
    </w:p>
    <w:p w:rsidR="007E1017" w:rsidRDefault="00D51416" w:rsidP="00D5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Επιτροπή Θεσμών θέτει την Έκθεση Προόδου των Εμπειρογνωμόνων της Ομάδας του Λόρδου </w:t>
      </w:r>
      <w:r>
        <w:rPr>
          <w:sz w:val="28"/>
          <w:szCs w:val="28"/>
          <w:lang w:val="en-US"/>
        </w:rPr>
        <w:t>Dyson</w:t>
      </w:r>
      <w:r>
        <w:rPr>
          <w:sz w:val="28"/>
          <w:szCs w:val="28"/>
        </w:rPr>
        <w:t xml:space="preserve">, που αφορά την </w:t>
      </w:r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ναθεώρη</w:t>
      </w:r>
      <w:bookmarkStart w:id="0" w:name="_GoBack"/>
      <w:bookmarkEnd w:id="0"/>
      <w:r>
        <w:rPr>
          <w:sz w:val="28"/>
          <w:szCs w:val="28"/>
        </w:rPr>
        <w:t>ση</w:t>
      </w:r>
      <w:proofErr w:type="spellEnd"/>
      <w:r>
        <w:rPr>
          <w:sz w:val="28"/>
          <w:szCs w:val="28"/>
        </w:rPr>
        <w:t xml:space="preserve"> των Θεσμών Πολιτικής Δικονομίας σε δημόσια διαβούλευση με την ανάρτη</w:t>
      </w:r>
      <w:r w:rsidR="002C5A63">
        <w:rPr>
          <w:sz w:val="28"/>
          <w:szCs w:val="28"/>
        </w:rPr>
        <w:t>σή</w:t>
      </w:r>
      <w:r>
        <w:rPr>
          <w:sz w:val="28"/>
          <w:szCs w:val="28"/>
        </w:rPr>
        <w:t xml:space="preserve"> της στην  ιστοσελίδα του Ανωτάτου Δικαστηρίου. </w:t>
      </w:r>
    </w:p>
    <w:p w:rsidR="007E1017" w:rsidRDefault="007E1017" w:rsidP="00D51416">
      <w:pPr>
        <w:jc w:val="both"/>
        <w:rPr>
          <w:sz w:val="28"/>
          <w:szCs w:val="28"/>
        </w:rPr>
      </w:pPr>
    </w:p>
    <w:p w:rsidR="00D51416" w:rsidRDefault="007E1017" w:rsidP="00D51416">
      <w:pPr>
        <w:jc w:val="both"/>
      </w:pPr>
      <w:r>
        <w:rPr>
          <w:sz w:val="28"/>
          <w:szCs w:val="28"/>
        </w:rPr>
        <w:t>Καλούνται</w:t>
      </w:r>
      <w:r w:rsidR="00D51416">
        <w:rPr>
          <w:sz w:val="28"/>
          <w:szCs w:val="28"/>
        </w:rPr>
        <w:t xml:space="preserve"> οι ενδιαφερόμενοι να κοινοποιήσουν</w:t>
      </w:r>
      <w:r w:rsidR="00702892" w:rsidRPr="00702892">
        <w:rPr>
          <w:sz w:val="28"/>
          <w:szCs w:val="28"/>
        </w:rPr>
        <w:t xml:space="preserve">, </w:t>
      </w:r>
      <w:r w:rsidR="00702892">
        <w:rPr>
          <w:sz w:val="28"/>
          <w:szCs w:val="28"/>
        </w:rPr>
        <w:t xml:space="preserve">στην </w:t>
      </w:r>
      <w:r w:rsidR="00D420C7">
        <w:rPr>
          <w:sz w:val="28"/>
          <w:szCs w:val="28"/>
        </w:rPr>
        <w:t>Ε</w:t>
      </w:r>
      <w:r w:rsidR="00702892">
        <w:rPr>
          <w:sz w:val="28"/>
          <w:szCs w:val="28"/>
        </w:rPr>
        <w:t xml:space="preserve">λληνική ή στην </w:t>
      </w:r>
      <w:r w:rsidR="00D420C7">
        <w:rPr>
          <w:sz w:val="28"/>
          <w:szCs w:val="28"/>
        </w:rPr>
        <w:t>Α</w:t>
      </w:r>
      <w:r w:rsidR="00702892">
        <w:rPr>
          <w:sz w:val="28"/>
          <w:szCs w:val="28"/>
        </w:rPr>
        <w:t>γγλική,</w:t>
      </w:r>
      <w:r w:rsidR="00D51416">
        <w:rPr>
          <w:sz w:val="28"/>
          <w:szCs w:val="28"/>
        </w:rPr>
        <w:t xml:space="preserve"> τυχόν απόψεις, εισηγήσεις ή παρατηρήσεις επί των προτάσεων των Εμπειρογνωμόνων, στην Επιτροπή Θεσμών στην ηλεκτρονική διεύθυνση </w:t>
      </w:r>
      <w:hyperlink r:id="rId4" w:history="1">
        <w:r w:rsidR="00D51416">
          <w:rPr>
            <w:rStyle w:val="Hyperlink"/>
            <w:sz w:val="28"/>
            <w:szCs w:val="28"/>
            <w:lang w:val="en-US"/>
          </w:rPr>
          <w:t>sgeorghiou</w:t>
        </w:r>
        <w:r w:rsidR="00D51416">
          <w:rPr>
            <w:rStyle w:val="Hyperlink"/>
            <w:sz w:val="28"/>
            <w:szCs w:val="28"/>
          </w:rPr>
          <w:t>@</w:t>
        </w:r>
        <w:r w:rsidR="00D51416">
          <w:rPr>
            <w:rStyle w:val="Hyperlink"/>
            <w:sz w:val="28"/>
            <w:szCs w:val="28"/>
            <w:lang w:val="en-US"/>
          </w:rPr>
          <w:t>sc</w:t>
        </w:r>
        <w:r w:rsidR="00D51416">
          <w:rPr>
            <w:rStyle w:val="Hyperlink"/>
            <w:sz w:val="28"/>
            <w:szCs w:val="28"/>
          </w:rPr>
          <w:t>.</w:t>
        </w:r>
        <w:r w:rsidR="00D51416">
          <w:rPr>
            <w:rStyle w:val="Hyperlink"/>
            <w:sz w:val="28"/>
            <w:szCs w:val="28"/>
            <w:lang w:val="en-US"/>
          </w:rPr>
          <w:t>judicial</w:t>
        </w:r>
        <w:r w:rsidR="00D51416">
          <w:rPr>
            <w:rStyle w:val="Hyperlink"/>
            <w:sz w:val="28"/>
            <w:szCs w:val="28"/>
          </w:rPr>
          <w:t>.</w:t>
        </w:r>
        <w:r w:rsidR="00D51416">
          <w:rPr>
            <w:rStyle w:val="Hyperlink"/>
            <w:sz w:val="28"/>
            <w:szCs w:val="28"/>
            <w:lang w:val="en-US"/>
          </w:rPr>
          <w:t>gov</w:t>
        </w:r>
        <w:r w:rsidR="00D51416">
          <w:rPr>
            <w:rStyle w:val="Hyperlink"/>
            <w:sz w:val="28"/>
            <w:szCs w:val="28"/>
          </w:rPr>
          <w:t>.</w:t>
        </w:r>
        <w:r w:rsidR="00D51416">
          <w:rPr>
            <w:rStyle w:val="Hyperlink"/>
            <w:sz w:val="28"/>
            <w:szCs w:val="28"/>
            <w:lang w:val="en-US"/>
          </w:rPr>
          <w:t>cy</w:t>
        </w:r>
      </w:hyperlink>
      <w:r w:rsidR="00D51416">
        <w:rPr>
          <w:sz w:val="28"/>
          <w:szCs w:val="28"/>
        </w:rPr>
        <w:t>, μέχρι τις 5 Ιουλίου 2018 και ώρα 12 το μεσημέρι.</w:t>
      </w:r>
    </w:p>
    <w:p w:rsidR="00D51416" w:rsidRDefault="00D51416" w:rsidP="00D51416">
      <w:pPr>
        <w:jc w:val="both"/>
        <w:rPr>
          <w:sz w:val="28"/>
          <w:szCs w:val="28"/>
        </w:rPr>
      </w:pPr>
    </w:p>
    <w:p w:rsidR="00D51416" w:rsidRDefault="00D51416" w:rsidP="00D51416">
      <w:pPr>
        <w:jc w:val="both"/>
        <w:rPr>
          <w:sz w:val="28"/>
          <w:szCs w:val="28"/>
        </w:rPr>
      </w:pPr>
      <w:r>
        <w:rPr>
          <w:sz w:val="28"/>
          <w:szCs w:val="28"/>
        </w:rPr>
        <w:t>ΕΠΙΤΡΟΠΗ ΘΕΣΜΩΝ</w:t>
      </w:r>
    </w:p>
    <w:p w:rsidR="00D51416" w:rsidRDefault="00D51416" w:rsidP="00D51416">
      <w:pPr>
        <w:jc w:val="both"/>
      </w:pPr>
      <w:r>
        <w:rPr>
          <w:sz w:val="28"/>
          <w:szCs w:val="28"/>
        </w:rPr>
        <w:t>Λευκωσία, 1</w:t>
      </w:r>
      <w:r w:rsidR="007E1017">
        <w:rPr>
          <w:sz w:val="28"/>
          <w:szCs w:val="28"/>
        </w:rPr>
        <w:t>5</w:t>
      </w:r>
      <w:r>
        <w:rPr>
          <w:sz w:val="28"/>
          <w:szCs w:val="28"/>
        </w:rPr>
        <w:t xml:space="preserve"> Ιουνίου 2018</w:t>
      </w: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51416" w:rsidRDefault="00D5141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sectPr w:rsidR="00D51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16"/>
    <w:rsid w:val="00213A2F"/>
    <w:rsid w:val="002C5A63"/>
    <w:rsid w:val="006B1A59"/>
    <w:rsid w:val="00702892"/>
    <w:rsid w:val="007D5A9C"/>
    <w:rsid w:val="007E1017"/>
    <w:rsid w:val="00D420C7"/>
    <w:rsid w:val="00D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BA84"/>
  <w15:chartTrackingRefBased/>
  <w15:docId w15:val="{295199DF-EB4E-431F-A67C-60FC0170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5141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51416"/>
    <w:pPr>
      <w:ind w:left="720"/>
    </w:pPr>
  </w:style>
  <w:style w:type="character" w:styleId="Hyperlink">
    <w:name w:val="Hyperlink"/>
    <w:basedOn w:val="DefaultParagraphFont"/>
    <w:rsid w:val="00D5141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17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eorghiou@sc.judicial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1615885</dc:creator>
  <cp:keywords/>
  <dc:description/>
  <cp:lastModifiedBy>Elena Noekleous</cp:lastModifiedBy>
  <cp:revision>2</cp:revision>
  <cp:lastPrinted>2018-06-13T08:39:00Z</cp:lastPrinted>
  <dcterms:created xsi:type="dcterms:W3CDTF">2018-06-13T10:17:00Z</dcterms:created>
  <dcterms:modified xsi:type="dcterms:W3CDTF">2018-06-13T10:17:00Z</dcterms:modified>
</cp:coreProperties>
</file>